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2D" w:rsidRDefault="0008162D" w:rsidP="00777006">
      <w:pPr>
        <w:jc w:val="center"/>
        <w:rPr>
          <w:b/>
          <w:sz w:val="28"/>
          <w:szCs w:val="28"/>
        </w:rPr>
      </w:pPr>
    </w:p>
    <w:p w:rsidR="0008162D" w:rsidRDefault="00C035DE" w:rsidP="00081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</w:t>
      </w:r>
      <w:r w:rsidR="0008162D">
        <w:rPr>
          <w:b/>
          <w:sz w:val="28"/>
          <w:szCs w:val="28"/>
        </w:rPr>
        <w:t>, 2018</w:t>
      </w:r>
    </w:p>
    <w:p w:rsidR="0008162D" w:rsidRDefault="0008162D" w:rsidP="000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</w:p>
    <w:p w:rsidR="0008162D" w:rsidRDefault="0008162D" w:rsidP="0008162D">
      <w:pPr>
        <w:rPr>
          <w:sz w:val="28"/>
          <w:szCs w:val="28"/>
        </w:rPr>
      </w:pPr>
      <w:r w:rsidRPr="00030529">
        <w:rPr>
          <w:b/>
          <w:sz w:val="28"/>
          <w:szCs w:val="28"/>
        </w:rPr>
        <w:t>Advisory Board (AB</w:t>
      </w:r>
      <w:r w:rsidRPr="002C73BE">
        <w:rPr>
          <w:b/>
          <w:color w:val="7030A0"/>
          <w:sz w:val="28"/>
          <w:szCs w:val="28"/>
        </w:rPr>
        <w:t xml:space="preserve">):  </w:t>
      </w:r>
      <w:r w:rsidRPr="00B34CE8">
        <w:rPr>
          <w:color w:val="000000" w:themeColor="text1"/>
          <w:sz w:val="28"/>
          <w:szCs w:val="28"/>
        </w:rPr>
        <w:t xml:space="preserve">Karen Stebbins-Chair, Karen Lee </w:t>
      </w:r>
      <w:proofErr w:type="spellStart"/>
      <w:r w:rsidRPr="00B34CE8">
        <w:rPr>
          <w:color w:val="000000" w:themeColor="text1"/>
          <w:sz w:val="28"/>
          <w:szCs w:val="28"/>
        </w:rPr>
        <w:t>Taff</w:t>
      </w:r>
      <w:proofErr w:type="spellEnd"/>
      <w:r w:rsidRPr="00B34CE8">
        <w:rPr>
          <w:color w:val="000000" w:themeColor="text1"/>
          <w:sz w:val="28"/>
          <w:szCs w:val="28"/>
        </w:rPr>
        <w:t xml:space="preserve">, Dennis </w:t>
      </w:r>
      <w:proofErr w:type="spellStart"/>
      <w:r w:rsidRPr="00B34CE8">
        <w:rPr>
          <w:color w:val="000000" w:themeColor="text1"/>
          <w:sz w:val="28"/>
          <w:szCs w:val="28"/>
        </w:rPr>
        <w:t>Rewink</w:t>
      </w:r>
      <w:r w:rsidR="00BA23A7" w:rsidRPr="00B34CE8">
        <w:rPr>
          <w:color w:val="000000" w:themeColor="text1"/>
          <w:sz w:val="28"/>
          <w:szCs w:val="28"/>
        </w:rPr>
        <w:t>el</w:t>
      </w:r>
      <w:proofErr w:type="spellEnd"/>
      <w:r w:rsidR="004469E9" w:rsidRPr="00B34CE8">
        <w:rPr>
          <w:color w:val="000000" w:themeColor="text1"/>
          <w:sz w:val="28"/>
          <w:szCs w:val="28"/>
        </w:rPr>
        <w:t>,</w:t>
      </w:r>
      <w:r w:rsidRPr="008D262C">
        <w:rPr>
          <w:color w:val="000000" w:themeColor="text1"/>
          <w:sz w:val="28"/>
          <w:szCs w:val="28"/>
        </w:rPr>
        <w:t xml:space="preserve"> </w:t>
      </w:r>
      <w:r w:rsidRPr="00B34CE8">
        <w:rPr>
          <w:color w:val="000000" w:themeColor="text1"/>
          <w:sz w:val="28"/>
          <w:szCs w:val="28"/>
        </w:rPr>
        <w:t>Lee Tate, Suzanne O’Connell</w:t>
      </w:r>
      <w:r w:rsidR="00CA31B7" w:rsidRPr="00B34CE8">
        <w:rPr>
          <w:color w:val="000000" w:themeColor="text1"/>
          <w:sz w:val="28"/>
          <w:szCs w:val="28"/>
        </w:rPr>
        <w:t xml:space="preserve">, </w:t>
      </w:r>
      <w:r w:rsidR="00C035DE" w:rsidRPr="00865F81">
        <w:rPr>
          <w:color w:val="000000" w:themeColor="text1"/>
          <w:sz w:val="28"/>
          <w:szCs w:val="28"/>
        </w:rPr>
        <w:t>Kathy Moore</w:t>
      </w:r>
      <w:r w:rsidR="00C035DE" w:rsidRPr="00B34CE8">
        <w:rPr>
          <w:color w:val="000000" w:themeColor="text1"/>
          <w:sz w:val="28"/>
          <w:szCs w:val="28"/>
        </w:rPr>
        <w:t xml:space="preserve">, and </w:t>
      </w:r>
      <w:proofErr w:type="spellStart"/>
      <w:r w:rsidR="00CA31B7" w:rsidRPr="00B34CE8">
        <w:rPr>
          <w:color w:val="000000" w:themeColor="text1"/>
          <w:sz w:val="28"/>
          <w:szCs w:val="28"/>
        </w:rPr>
        <w:t>LeaAnn</w:t>
      </w:r>
      <w:proofErr w:type="spellEnd"/>
      <w:r w:rsidR="00CA31B7" w:rsidRPr="00B34CE8">
        <w:rPr>
          <w:color w:val="000000" w:themeColor="text1"/>
          <w:sz w:val="28"/>
          <w:szCs w:val="28"/>
        </w:rPr>
        <w:t xml:space="preserve"> Gould</w:t>
      </w:r>
      <w:r w:rsidR="00C035DE" w:rsidRPr="00B34CE8">
        <w:rPr>
          <w:color w:val="000000" w:themeColor="text1"/>
          <w:sz w:val="28"/>
          <w:szCs w:val="28"/>
        </w:rPr>
        <w:t xml:space="preserve"> via Skype</w:t>
      </w:r>
    </w:p>
    <w:p w:rsidR="0008162D" w:rsidRDefault="001B581C" w:rsidP="000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MOTIONS:</w:t>
      </w:r>
    </w:p>
    <w:p w:rsidR="000B4B4D" w:rsidRDefault="001B581C" w:rsidP="00292DDA">
      <w:pPr>
        <w:rPr>
          <w:sz w:val="28"/>
          <w:szCs w:val="28"/>
        </w:rPr>
      </w:pPr>
      <w:r>
        <w:rPr>
          <w:sz w:val="28"/>
          <w:szCs w:val="28"/>
        </w:rPr>
        <w:t xml:space="preserve">1.  Approval of </w:t>
      </w:r>
      <w:r w:rsidR="00C035DE">
        <w:rPr>
          <w:sz w:val="28"/>
          <w:szCs w:val="28"/>
        </w:rPr>
        <w:t>8/29</w:t>
      </w:r>
      <w:r w:rsidR="007E2B3D">
        <w:rPr>
          <w:sz w:val="28"/>
          <w:szCs w:val="28"/>
        </w:rPr>
        <w:t>/</w:t>
      </w:r>
      <w:r>
        <w:rPr>
          <w:sz w:val="28"/>
          <w:szCs w:val="28"/>
        </w:rPr>
        <w:t xml:space="preserve">18 AB minutes.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Vote: </w:t>
      </w:r>
      <w:r w:rsidR="00CA31B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A84858">
        <w:rPr>
          <w:sz w:val="28"/>
          <w:szCs w:val="28"/>
        </w:rPr>
        <w:t>0 PASS</w:t>
      </w:r>
    </w:p>
    <w:p w:rsidR="00621C12" w:rsidRPr="00A84858" w:rsidRDefault="00A84858" w:rsidP="00292DD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D3B56">
        <w:rPr>
          <w:sz w:val="28"/>
          <w:szCs w:val="28"/>
        </w:rPr>
        <w:t xml:space="preserve">Approval of </w:t>
      </w:r>
      <w:r w:rsidR="00621C12">
        <w:rPr>
          <w:sz w:val="28"/>
          <w:szCs w:val="28"/>
        </w:rPr>
        <w:t xml:space="preserve">the AB to endorse Dennis </w:t>
      </w:r>
      <w:proofErr w:type="spellStart"/>
      <w:r w:rsidR="00621C12">
        <w:rPr>
          <w:sz w:val="28"/>
          <w:szCs w:val="28"/>
        </w:rPr>
        <w:t>Rewink</w:t>
      </w:r>
      <w:r w:rsidR="004469E9">
        <w:rPr>
          <w:sz w:val="28"/>
          <w:szCs w:val="28"/>
        </w:rPr>
        <w:t>el</w:t>
      </w:r>
      <w:proofErr w:type="spellEnd"/>
      <w:r w:rsidR="00621C12">
        <w:rPr>
          <w:sz w:val="28"/>
          <w:szCs w:val="28"/>
        </w:rPr>
        <w:t xml:space="preserve"> as a  </w:t>
      </w:r>
      <w:r w:rsidR="009B23D8">
        <w:rPr>
          <w:sz w:val="28"/>
          <w:szCs w:val="28"/>
        </w:rPr>
        <w:t xml:space="preserve">               Vote: 5/0 PASS</w:t>
      </w:r>
      <w:r w:rsidR="00621C12">
        <w:rPr>
          <w:sz w:val="28"/>
          <w:szCs w:val="28"/>
        </w:rPr>
        <w:t xml:space="preserve">                                        Newman Lake community member to do research and                                                  continue the conversation with the Department of Ecology                                                on what we can do to form a new entity in addressing the                                                                   handling of the water quality.</w:t>
      </w:r>
    </w:p>
    <w:p w:rsidR="00B54042" w:rsidRDefault="00B54042" w:rsidP="002C7BD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TASK ASSIGNED:</w:t>
      </w:r>
    </w:p>
    <w:p w:rsidR="00A27F6A" w:rsidRPr="00A27F6A" w:rsidRDefault="002C7BDD" w:rsidP="00A27F6A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A27F6A">
        <w:rPr>
          <w:color w:val="000000" w:themeColor="text1"/>
          <w:sz w:val="28"/>
          <w:szCs w:val="28"/>
        </w:rPr>
        <w:t xml:space="preserve">AB/Community Meeting </w:t>
      </w:r>
      <w:r w:rsidR="00FB7A0E" w:rsidRPr="00A27F6A">
        <w:rPr>
          <w:color w:val="000000" w:themeColor="text1"/>
          <w:sz w:val="28"/>
          <w:szCs w:val="28"/>
        </w:rPr>
        <w:t>Tuesday, October 30</w:t>
      </w:r>
      <w:r w:rsidR="00A27F6A" w:rsidRPr="00A27F6A">
        <w:rPr>
          <w:color w:val="000000" w:themeColor="text1"/>
          <w:sz w:val="28"/>
          <w:szCs w:val="28"/>
        </w:rPr>
        <w:t xml:space="preserve">.  </w:t>
      </w:r>
    </w:p>
    <w:p w:rsidR="00A27F6A" w:rsidRDefault="00A27F6A" w:rsidP="00A27F6A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Karen S. will contact grange to reserve date.</w:t>
      </w:r>
    </w:p>
    <w:p w:rsidR="00A27F6A" w:rsidRDefault="000E381F" w:rsidP="00A27F6A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27F6A">
        <w:rPr>
          <w:color w:val="000000" w:themeColor="text1"/>
          <w:sz w:val="28"/>
          <w:szCs w:val="28"/>
        </w:rPr>
        <w:t>Karen S. will email list designating topic each AB member will present.</w:t>
      </w:r>
    </w:p>
    <w:p w:rsidR="00A27F6A" w:rsidRDefault="000E381F" w:rsidP="000E381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A27F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Each b</w:t>
      </w:r>
      <w:r w:rsidR="00A27F6A">
        <w:rPr>
          <w:color w:val="000000" w:themeColor="text1"/>
          <w:sz w:val="28"/>
          <w:szCs w:val="28"/>
        </w:rPr>
        <w:t xml:space="preserve">ullet point list for presentation is to be emailed to all AB members to </w:t>
      </w:r>
      <w:r>
        <w:rPr>
          <w:color w:val="000000" w:themeColor="text1"/>
          <w:sz w:val="28"/>
          <w:szCs w:val="28"/>
        </w:rPr>
        <w:t>review and provide suggestions.</w:t>
      </w:r>
    </w:p>
    <w:p w:rsidR="000E381F" w:rsidRDefault="000E381F" w:rsidP="000E381F">
      <w:pPr>
        <w:pStyle w:val="ListParagraph"/>
        <w:numPr>
          <w:ilvl w:val="0"/>
          <w:numId w:val="2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Karen S. will inform AB of </w:t>
      </w:r>
      <w:r w:rsidR="007237FE">
        <w:rPr>
          <w:color w:val="000000" w:themeColor="text1"/>
          <w:sz w:val="28"/>
          <w:szCs w:val="28"/>
        </w:rPr>
        <w:t>date/time of next BOCC meeting.</w:t>
      </w:r>
    </w:p>
    <w:p w:rsidR="000E381F" w:rsidRPr="00A27F6A" w:rsidRDefault="000E381F" w:rsidP="00A27F6A">
      <w:pPr>
        <w:pStyle w:val="ListParagraph"/>
        <w:rPr>
          <w:color w:val="000000" w:themeColor="text1"/>
          <w:sz w:val="28"/>
          <w:szCs w:val="28"/>
        </w:rPr>
      </w:pPr>
    </w:p>
    <w:p w:rsidR="0074766F" w:rsidRPr="000E381F" w:rsidRDefault="001B581C" w:rsidP="00050C3E">
      <w:pPr>
        <w:rPr>
          <w:sz w:val="28"/>
          <w:szCs w:val="28"/>
        </w:rPr>
      </w:pPr>
      <w:r w:rsidRPr="00050C3E">
        <w:rPr>
          <w:b/>
          <w:sz w:val="28"/>
          <w:szCs w:val="28"/>
        </w:rPr>
        <w:t>TOPICS DISCUSSED: (plus those abov</w:t>
      </w:r>
      <w:r w:rsidR="00050C3E" w:rsidRPr="00050C3E">
        <w:rPr>
          <w:b/>
          <w:sz w:val="28"/>
          <w:szCs w:val="28"/>
        </w:rPr>
        <w:t>e)</w:t>
      </w:r>
    </w:p>
    <w:p w:rsidR="009B3024" w:rsidRDefault="00050C3E" w:rsidP="009B302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AB welcomed our new member </w:t>
      </w:r>
      <w:r w:rsidR="00B318FC">
        <w:rPr>
          <w:sz w:val="28"/>
          <w:szCs w:val="28"/>
        </w:rPr>
        <w:t>Kathy Moore!</w:t>
      </w:r>
    </w:p>
    <w:p w:rsidR="009B3024" w:rsidRPr="007C3709" w:rsidRDefault="009B3024" w:rsidP="007C370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AB concerned with County survey sent out pertaining to AB </w:t>
      </w:r>
      <w:r w:rsidR="007C3709" w:rsidRPr="007C3709">
        <w:rPr>
          <w:sz w:val="28"/>
          <w:szCs w:val="28"/>
        </w:rPr>
        <w:t>/</w:t>
      </w:r>
      <w:r w:rsidRPr="007C3709">
        <w:rPr>
          <w:sz w:val="28"/>
          <w:szCs w:val="28"/>
        </w:rPr>
        <w:t xml:space="preserve">Community Meeting held on </w:t>
      </w:r>
      <w:r w:rsidR="007237FE">
        <w:rPr>
          <w:sz w:val="28"/>
          <w:szCs w:val="28"/>
        </w:rPr>
        <w:t>June 7, 2018.</w:t>
      </w:r>
      <w:r w:rsidRPr="007C3709">
        <w:rPr>
          <w:sz w:val="28"/>
          <w:szCs w:val="28"/>
        </w:rPr>
        <w:t xml:space="preserve"> Many of the community who provided answers to this survey did not attend this meeting</w:t>
      </w:r>
      <w:r w:rsidR="007237FE">
        <w:rPr>
          <w:sz w:val="28"/>
          <w:szCs w:val="28"/>
        </w:rPr>
        <w:t>.</w:t>
      </w:r>
      <w:r w:rsidR="006A324A" w:rsidRPr="007C3709">
        <w:rPr>
          <w:sz w:val="28"/>
          <w:szCs w:val="28"/>
        </w:rPr>
        <w:t xml:space="preserve">  </w:t>
      </w:r>
      <w:r w:rsidR="007237FE">
        <w:rPr>
          <w:sz w:val="28"/>
          <w:szCs w:val="28"/>
        </w:rPr>
        <w:t>AB has concern that due to this the</w:t>
      </w:r>
      <w:r w:rsidR="006A324A" w:rsidRPr="007C3709">
        <w:rPr>
          <w:sz w:val="28"/>
          <w:szCs w:val="28"/>
        </w:rPr>
        <w:t xml:space="preserve"> responses to survey are not accurate.  </w:t>
      </w:r>
      <w:r w:rsidRPr="007C3709">
        <w:rPr>
          <w:sz w:val="28"/>
          <w:szCs w:val="28"/>
        </w:rPr>
        <w:t xml:space="preserve"> </w:t>
      </w:r>
    </w:p>
    <w:p w:rsidR="00C16DDD" w:rsidRDefault="007C3709" w:rsidP="00050C3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AB comments on the </w:t>
      </w:r>
      <w:r w:rsidR="005C0417">
        <w:rPr>
          <w:sz w:val="28"/>
          <w:szCs w:val="28"/>
        </w:rPr>
        <w:t>County</w:t>
      </w:r>
      <w:r>
        <w:rPr>
          <w:sz w:val="28"/>
          <w:szCs w:val="28"/>
        </w:rPr>
        <w:t>/</w:t>
      </w:r>
      <w:r w:rsidR="005C0417">
        <w:rPr>
          <w:sz w:val="28"/>
          <w:szCs w:val="28"/>
        </w:rPr>
        <w:t>Community Meeting held on</w:t>
      </w:r>
      <w:r w:rsidR="005C0417" w:rsidRPr="00865F81">
        <w:rPr>
          <w:color w:val="000000" w:themeColor="text1"/>
          <w:sz w:val="28"/>
          <w:szCs w:val="28"/>
        </w:rPr>
        <w:t xml:space="preserve"> </w:t>
      </w:r>
      <w:r w:rsidR="007205B2" w:rsidRPr="00865F81">
        <w:rPr>
          <w:color w:val="000000" w:themeColor="text1"/>
          <w:sz w:val="28"/>
          <w:szCs w:val="28"/>
        </w:rPr>
        <w:t>September</w:t>
      </w:r>
      <w:r w:rsidR="005C0417" w:rsidRPr="00865F81">
        <w:rPr>
          <w:color w:val="000000" w:themeColor="text1"/>
          <w:sz w:val="28"/>
          <w:szCs w:val="28"/>
        </w:rPr>
        <w:t xml:space="preserve"> </w:t>
      </w:r>
      <w:r w:rsidR="005C0417">
        <w:rPr>
          <w:sz w:val="28"/>
          <w:szCs w:val="28"/>
        </w:rPr>
        <w:t>12, 2018 from 6-8pm at the Gran</w:t>
      </w:r>
      <w:r w:rsidR="007205B2">
        <w:rPr>
          <w:sz w:val="28"/>
          <w:szCs w:val="28"/>
        </w:rPr>
        <w:t>ge.</w:t>
      </w:r>
    </w:p>
    <w:p w:rsidR="006A324A" w:rsidRDefault="005C0417" w:rsidP="006A32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A324A">
        <w:rPr>
          <w:sz w:val="28"/>
          <w:szCs w:val="28"/>
        </w:rPr>
        <w:t xml:space="preserve">The overall meeting format and providing </w:t>
      </w:r>
      <w:r>
        <w:rPr>
          <w:sz w:val="28"/>
          <w:szCs w:val="28"/>
        </w:rPr>
        <w:t xml:space="preserve">community members </w:t>
      </w:r>
      <w:r w:rsidR="006A324A">
        <w:rPr>
          <w:sz w:val="28"/>
          <w:szCs w:val="28"/>
        </w:rPr>
        <w:t>opportunity to ask questions and if an answer not known, staff will attempt to find answer</w:t>
      </w:r>
      <w:r w:rsidR="007C3709">
        <w:rPr>
          <w:sz w:val="28"/>
          <w:szCs w:val="28"/>
        </w:rPr>
        <w:t xml:space="preserve"> was appreciated.</w:t>
      </w:r>
    </w:p>
    <w:p w:rsidR="005C0417" w:rsidRPr="006A324A" w:rsidRDefault="006A324A" w:rsidP="006A32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5C0417" w:rsidRPr="006A324A">
        <w:rPr>
          <w:sz w:val="28"/>
          <w:szCs w:val="28"/>
        </w:rPr>
        <w:t>.  Colleen’s honest, truthful comments</w:t>
      </w:r>
      <w:r w:rsidR="00B7588B" w:rsidRPr="006A324A">
        <w:rPr>
          <w:sz w:val="28"/>
          <w:szCs w:val="28"/>
        </w:rPr>
        <w:t xml:space="preserve"> and her approach to the WSU contract</w:t>
      </w:r>
      <w:r w:rsidR="007C3709">
        <w:rPr>
          <w:sz w:val="28"/>
          <w:szCs w:val="28"/>
        </w:rPr>
        <w:t xml:space="preserve"> was impressive.</w:t>
      </w:r>
    </w:p>
    <w:p w:rsidR="005C0417" w:rsidRDefault="006A324A" w:rsidP="005C04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5C0417">
        <w:rPr>
          <w:sz w:val="28"/>
          <w:szCs w:val="28"/>
        </w:rPr>
        <w:t xml:space="preserve">.  </w:t>
      </w:r>
      <w:r w:rsidR="007C3709">
        <w:rPr>
          <w:sz w:val="28"/>
          <w:szCs w:val="28"/>
        </w:rPr>
        <w:t>Very optimistic with q</w:t>
      </w:r>
      <w:r w:rsidR="005C0417">
        <w:rPr>
          <w:sz w:val="28"/>
          <w:szCs w:val="28"/>
        </w:rPr>
        <w:t>ualifications</w:t>
      </w:r>
      <w:r w:rsidR="00B7588B">
        <w:rPr>
          <w:sz w:val="28"/>
          <w:szCs w:val="28"/>
        </w:rPr>
        <w:t>, knowledge,</w:t>
      </w:r>
      <w:r w:rsidR="005C0417">
        <w:rPr>
          <w:sz w:val="28"/>
          <w:szCs w:val="28"/>
        </w:rPr>
        <w:t xml:space="preserve"> and enthusiasm to help community from new county employees</w:t>
      </w:r>
      <w:r w:rsidR="007C3709">
        <w:rPr>
          <w:sz w:val="28"/>
          <w:szCs w:val="28"/>
        </w:rPr>
        <w:t xml:space="preserve">, </w:t>
      </w:r>
      <w:r w:rsidR="005C0417">
        <w:rPr>
          <w:sz w:val="28"/>
          <w:szCs w:val="28"/>
        </w:rPr>
        <w:t>Malcolm</w:t>
      </w:r>
      <w:r w:rsidR="009312D5">
        <w:rPr>
          <w:sz w:val="28"/>
          <w:szCs w:val="28"/>
        </w:rPr>
        <w:t xml:space="preserve"> Hamilton</w:t>
      </w:r>
      <w:r w:rsidR="005C0417">
        <w:rPr>
          <w:sz w:val="28"/>
          <w:szCs w:val="28"/>
        </w:rPr>
        <w:t xml:space="preserve"> and Kath</w:t>
      </w:r>
      <w:r w:rsidR="009312D5">
        <w:rPr>
          <w:sz w:val="28"/>
          <w:szCs w:val="28"/>
        </w:rPr>
        <w:t>ryn Hayden.</w:t>
      </w:r>
    </w:p>
    <w:p w:rsidR="007C3709" w:rsidRDefault="006A324A" w:rsidP="005C04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B7588B">
        <w:rPr>
          <w:sz w:val="28"/>
          <w:szCs w:val="28"/>
        </w:rPr>
        <w:t xml:space="preserve">.  Question from one community member that was not answered will be further discussed with Chad Coles in hopes to provide answer. </w:t>
      </w:r>
    </w:p>
    <w:p w:rsidR="002C7BDD" w:rsidRDefault="007C3709" w:rsidP="002C7B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 Would have liked more visuals.</w:t>
      </w:r>
      <w:r w:rsidR="00B7588B">
        <w:rPr>
          <w:sz w:val="28"/>
          <w:szCs w:val="28"/>
        </w:rPr>
        <w:t xml:space="preserve"> </w:t>
      </w:r>
    </w:p>
    <w:p w:rsidR="006A324A" w:rsidRPr="002C7BDD" w:rsidRDefault="007C3709" w:rsidP="002C7BDD">
      <w:pPr>
        <w:pStyle w:val="ListParagraph"/>
        <w:rPr>
          <w:sz w:val="28"/>
          <w:szCs w:val="28"/>
        </w:rPr>
      </w:pPr>
      <w:r w:rsidRPr="002C7BDD">
        <w:rPr>
          <w:sz w:val="28"/>
          <w:szCs w:val="28"/>
        </w:rPr>
        <w:t xml:space="preserve">6.  </w:t>
      </w:r>
      <w:r w:rsidR="00B7588B" w:rsidRPr="002C7BDD">
        <w:rPr>
          <w:sz w:val="28"/>
          <w:szCs w:val="28"/>
        </w:rPr>
        <w:t xml:space="preserve">Dennis </w:t>
      </w:r>
      <w:r w:rsidRPr="002C7BDD">
        <w:rPr>
          <w:sz w:val="28"/>
          <w:szCs w:val="28"/>
        </w:rPr>
        <w:t xml:space="preserve">raised concern that he has not yet received a response from </w:t>
      </w:r>
      <w:r w:rsidR="002C7BDD">
        <w:rPr>
          <w:sz w:val="28"/>
          <w:szCs w:val="28"/>
        </w:rPr>
        <w:t xml:space="preserve">   </w:t>
      </w:r>
      <w:r w:rsidRPr="002C7BDD">
        <w:rPr>
          <w:sz w:val="28"/>
          <w:szCs w:val="28"/>
        </w:rPr>
        <w:t xml:space="preserve">Colleen pertaining to </w:t>
      </w:r>
      <w:r w:rsidR="00206B54" w:rsidRPr="002C7BDD">
        <w:rPr>
          <w:sz w:val="28"/>
          <w:szCs w:val="28"/>
        </w:rPr>
        <w:t xml:space="preserve">the </w:t>
      </w:r>
      <w:r w:rsidRPr="002C7BDD">
        <w:rPr>
          <w:sz w:val="28"/>
          <w:szCs w:val="28"/>
        </w:rPr>
        <w:t>statement she shared at the meeting:  Names of the 11 U.S. locations that are utilizing the</w:t>
      </w:r>
      <w:r w:rsidR="00206B54" w:rsidRPr="002C7BDD">
        <w:rPr>
          <w:sz w:val="28"/>
          <w:szCs w:val="28"/>
        </w:rPr>
        <w:t xml:space="preserve"> same water quality </w:t>
      </w:r>
      <w:r w:rsidRPr="002C7BDD">
        <w:rPr>
          <w:sz w:val="28"/>
          <w:szCs w:val="28"/>
        </w:rPr>
        <w:t>system as Newman Lake</w:t>
      </w:r>
      <w:r w:rsidR="00206B54" w:rsidRPr="002C7BDD">
        <w:rPr>
          <w:sz w:val="28"/>
          <w:szCs w:val="28"/>
        </w:rPr>
        <w:t>.</w:t>
      </w:r>
      <w:r w:rsidRPr="002C7BDD">
        <w:rPr>
          <w:sz w:val="28"/>
          <w:szCs w:val="28"/>
        </w:rPr>
        <w:t xml:space="preserve"> </w:t>
      </w:r>
    </w:p>
    <w:p w:rsidR="002C7BDD" w:rsidRDefault="002C7BDD" w:rsidP="002C7BD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AB/Community Meeting scheduled for Tuesday, October 30, 2018 at Grange, 6:00pm –</w:t>
      </w:r>
      <w:r w:rsidRPr="002C6F0B">
        <w:rPr>
          <w:color w:val="00B0F0"/>
          <w:sz w:val="28"/>
          <w:szCs w:val="28"/>
        </w:rPr>
        <w:t xml:space="preserve"> </w:t>
      </w:r>
      <w:r w:rsidR="002C6F0B" w:rsidRPr="00865F81">
        <w:rPr>
          <w:color w:val="000000" w:themeColor="text1"/>
          <w:sz w:val="28"/>
          <w:szCs w:val="28"/>
        </w:rPr>
        <w:t>9</w:t>
      </w:r>
      <w:r w:rsidRPr="00865F81">
        <w:rPr>
          <w:color w:val="000000" w:themeColor="text1"/>
          <w:sz w:val="28"/>
          <w:szCs w:val="28"/>
        </w:rPr>
        <w:t xml:space="preserve">:00pm.  </w:t>
      </w:r>
      <w:r>
        <w:rPr>
          <w:sz w:val="28"/>
          <w:szCs w:val="28"/>
        </w:rPr>
        <w:t>Major theme will be educating the community.  See above list:  TASK ASSIGNED.</w:t>
      </w:r>
    </w:p>
    <w:p w:rsidR="00CE7479" w:rsidRDefault="00FB7A0E" w:rsidP="00CE747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Resolve 2019 budget:  </w:t>
      </w:r>
    </w:p>
    <w:p w:rsidR="00FB7A0E" w:rsidRPr="00CE7479" w:rsidRDefault="00CE7479" w:rsidP="00CE74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7A0E" w:rsidRPr="00CE7479">
        <w:rPr>
          <w:sz w:val="28"/>
          <w:szCs w:val="28"/>
        </w:rPr>
        <w:t>Concern that NLFCZD is paying for items/work that do not apply to the district.</w:t>
      </w:r>
    </w:p>
    <w:p w:rsidR="007237FE" w:rsidRDefault="00CE7479" w:rsidP="00FB7A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7237FE">
        <w:rPr>
          <w:sz w:val="28"/>
          <w:szCs w:val="28"/>
        </w:rPr>
        <w:t>. AB agreed to hold 2019 budget at $254,000</w:t>
      </w:r>
      <w:r w:rsidR="00A53EC3">
        <w:rPr>
          <w:sz w:val="28"/>
          <w:szCs w:val="28"/>
        </w:rPr>
        <w:t>.</w:t>
      </w:r>
    </w:p>
    <w:p w:rsidR="00B925D1" w:rsidRDefault="00B925D1" w:rsidP="00B925D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Approve the budget process for 2020</w:t>
      </w:r>
      <w:r w:rsidR="00CE7479">
        <w:rPr>
          <w:sz w:val="28"/>
          <w:szCs w:val="28"/>
        </w:rPr>
        <w:t>.</w:t>
      </w:r>
    </w:p>
    <w:p w:rsidR="00A84858" w:rsidRDefault="00B925D1" w:rsidP="00A8485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Colleen wants to start work on t</w:t>
      </w:r>
      <w:r w:rsidR="00CE7479">
        <w:rPr>
          <w:sz w:val="28"/>
          <w:szCs w:val="28"/>
        </w:rPr>
        <w:t>he 2020 budget</w:t>
      </w:r>
      <w:r>
        <w:rPr>
          <w:sz w:val="28"/>
          <w:szCs w:val="28"/>
        </w:rPr>
        <w:t xml:space="preserve"> earlier, possibly in October, which AB agrees with.  </w:t>
      </w:r>
    </w:p>
    <w:p w:rsidR="00A84858" w:rsidRPr="00A84858" w:rsidRDefault="00A84858" w:rsidP="00A8485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AB priorities going forward for rest of the year.  Possibility of forming a 501c3.</w:t>
      </w:r>
    </w:p>
    <w:p w:rsidR="000E381F" w:rsidRDefault="000E381F" w:rsidP="000E381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Next AB meeting scheduled for Monday, October 22, 2018, 3-6pm, Fire Station. Topics for this meeting: </w:t>
      </w:r>
    </w:p>
    <w:p w:rsidR="000E381F" w:rsidRDefault="000E381F" w:rsidP="000E3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 District Representation and how to activate it.</w:t>
      </w:r>
    </w:p>
    <w:p w:rsidR="007237FE" w:rsidRDefault="000E381F" w:rsidP="007237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 2020 budget</w:t>
      </w:r>
    </w:p>
    <w:p w:rsidR="007237FE" w:rsidRPr="00A84858" w:rsidRDefault="00A84858" w:rsidP="00A8485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84858">
        <w:rPr>
          <w:sz w:val="28"/>
          <w:szCs w:val="28"/>
        </w:rPr>
        <w:t>The work completed by Malcolm with Rogers Machiner</w:t>
      </w:r>
      <w:r>
        <w:rPr>
          <w:sz w:val="28"/>
          <w:szCs w:val="28"/>
        </w:rPr>
        <w:t xml:space="preserve">y in finally fixing the </w:t>
      </w:r>
      <w:proofErr w:type="spellStart"/>
      <w:r>
        <w:rPr>
          <w:sz w:val="28"/>
          <w:szCs w:val="28"/>
        </w:rPr>
        <w:t>airsep</w:t>
      </w:r>
      <w:proofErr w:type="spellEnd"/>
      <w:r w:rsidR="00E20F6D">
        <w:rPr>
          <w:sz w:val="28"/>
          <w:szCs w:val="28"/>
        </w:rPr>
        <w:t xml:space="preserve"> </w:t>
      </w:r>
      <w:r>
        <w:rPr>
          <w:sz w:val="28"/>
          <w:szCs w:val="28"/>
        </w:rPr>
        <w:t>and the knowledge/experience Kath</w:t>
      </w:r>
      <w:r w:rsidR="00194D4C">
        <w:rPr>
          <w:sz w:val="28"/>
          <w:szCs w:val="28"/>
        </w:rPr>
        <w:t>ryn</w:t>
      </w:r>
      <w:r>
        <w:rPr>
          <w:sz w:val="28"/>
          <w:szCs w:val="28"/>
        </w:rPr>
        <w:t xml:space="preserve"> has with water quality testing provides confidence on</w:t>
      </w:r>
      <w:r w:rsidR="00976333">
        <w:rPr>
          <w:sz w:val="28"/>
          <w:szCs w:val="28"/>
        </w:rPr>
        <w:t xml:space="preserve"> </w:t>
      </w:r>
      <w:r>
        <w:rPr>
          <w:sz w:val="28"/>
          <w:szCs w:val="28"/>
        </w:rPr>
        <w:t>future work</w:t>
      </w:r>
      <w:r w:rsidR="00976333">
        <w:rPr>
          <w:sz w:val="28"/>
          <w:szCs w:val="28"/>
        </w:rPr>
        <w:t xml:space="preserve"> to </w:t>
      </w:r>
      <w:r>
        <w:rPr>
          <w:sz w:val="28"/>
          <w:szCs w:val="28"/>
        </w:rPr>
        <w:t>be completed.</w:t>
      </w:r>
    </w:p>
    <w:p w:rsidR="007237FE" w:rsidRPr="000E381F" w:rsidRDefault="007237FE" w:rsidP="000E381F">
      <w:pPr>
        <w:pStyle w:val="ListParagraph"/>
        <w:rPr>
          <w:sz w:val="28"/>
          <w:szCs w:val="28"/>
        </w:rPr>
      </w:pPr>
    </w:p>
    <w:p w:rsidR="000E381F" w:rsidRDefault="000E381F" w:rsidP="00B925D1">
      <w:pPr>
        <w:pStyle w:val="ListParagraph"/>
        <w:rPr>
          <w:i/>
          <w:sz w:val="28"/>
          <w:szCs w:val="28"/>
        </w:rPr>
      </w:pPr>
    </w:p>
    <w:p w:rsidR="000E381F" w:rsidRPr="000E381F" w:rsidRDefault="000E381F" w:rsidP="000E381F">
      <w:pPr>
        <w:rPr>
          <w:sz w:val="28"/>
          <w:szCs w:val="28"/>
        </w:rPr>
      </w:pPr>
    </w:p>
    <w:p w:rsidR="00FB7A0E" w:rsidRPr="007237FE" w:rsidRDefault="00FB7A0E" w:rsidP="007237FE">
      <w:pPr>
        <w:pStyle w:val="ListParagraph"/>
        <w:rPr>
          <w:sz w:val="28"/>
          <w:szCs w:val="28"/>
        </w:rPr>
      </w:pPr>
    </w:p>
    <w:p w:rsidR="002C7BDD" w:rsidRPr="002C7BDD" w:rsidRDefault="002C7BDD" w:rsidP="002C7BDD">
      <w:pPr>
        <w:rPr>
          <w:sz w:val="28"/>
          <w:szCs w:val="28"/>
        </w:rPr>
      </w:pPr>
    </w:p>
    <w:p w:rsidR="009B3024" w:rsidRPr="009B3024" w:rsidRDefault="009B3024" w:rsidP="009B3024">
      <w:pPr>
        <w:rPr>
          <w:sz w:val="28"/>
          <w:szCs w:val="28"/>
        </w:rPr>
      </w:pPr>
    </w:p>
    <w:p w:rsidR="009B3024" w:rsidRDefault="009B3024" w:rsidP="005C0417">
      <w:pPr>
        <w:pStyle w:val="ListParagraph"/>
        <w:rPr>
          <w:sz w:val="28"/>
          <w:szCs w:val="28"/>
        </w:rPr>
      </w:pPr>
    </w:p>
    <w:p w:rsidR="00B7588B" w:rsidRDefault="00B7588B" w:rsidP="005C0417">
      <w:pPr>
        <w:pStyle w:val="ListParagraph"/>
        <w:rPr>
          <w:sz w:val="28"/>
          <w:szCs w:val="28"/>
        </w:rPr>
      </w:pPr>
    </w:p>
    <w:p w:rsidR="00B7588B" w:rsidRPr="00050C3E" w:rsidRDefault="00B7588B" w:rsidP="005C0417">
      <w:pPr>
        <w:pStyle w:val="ListParagraph"/>
        <w:rPr>
          <w:sz w:val="28"/>
          <w:szCs w:val="28"/>
        </w:rPr>
      </w:pPr>
    </w:p>
    <w:p w:rsidR="00DA6070" w:rsidRPr="00CC46E4" w:rsidRDefault="00B8729D" w:rsidP="00CC46E4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105FBF" w:rsidRDefault="00105FBF" w:rsidP="00105FBF">
      <w:pPr>
        <w:pStyle w:val="ListParagraph"/>
        <w:rPr>
          <w:color w:val="000000" w:themeColor="text1"/>
          <w:sz w:val="28"/>
          <w:szCs w:val="28"/>
        </w:rPr>
      </w:pPr>
    </w:p>
    <w:p w:rsidR="00105FBF" w:rsidRPr="00105FBF" w:rsidRDefault="00105FBF" w:rsidP="00105FBF">
      <w:pPr>
        <w:rPr>
          <w:color w:val="000000" w:themeColor="text1"/>
          <w:sz w:val="28"/>
          <w:szCs w:val="28"/>
        </w:rPr>
      </w:pPr>
    </w:p>
    <w:p w:rsidR="00105FBF" w:rsidRPr="00105FBF" w:rsidRDefault="00105FBF" w:rsidP="00105FBF">
      <w:pPr>
        <w:rPr>
          <w:color w:val="000000" w:themeColor="text1"/>
          <w:sz w:val="28"/>
          <w:szCs w:val="28"/>
        </w:rPr>
      </w:pPr>
    </w:p>
    <w:p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:rsidR="004E76D8" w:rsidRPr="00CE1368" w:rsidRDefault="004E76D8" w:rsidP="00D90375">
      <w:pPr>
        <w:pStyle w:val="ListParagraph"/>
        <w:rPr>
          <w:color w:val="000000" w:themeColor="text1"/>
          <w:sz w:val="28"/>
          <w:szCs w:val="28"/>
        </w:rPr>
      </w:pPr>
    </w:p>
    <w:p w:rsidR="00683C2D" w:rsidRDefault="00683C2D" w:rsidP="00D90375">
      <w:pPr>
        <w:pStyle w:val="ListParagraph"/>
        <w:rPr>
          <w:sz w:val="28"/>
          <w:szCs w:val="28"/>
        </w:rPr>
      </w:pPr>
    </w:p>
    <w:p w:rsidR="00D51DF2" w:rsidRDefault="00D51DF2" w:rsidP="00D90375">
      <w:pPr>
        <w:pStyle w:val="ListParagraph"/>
        <w:rPr>
          <w:color w:val="FF0000"/>
          <w:sz w:val="28"/>
          <w:szCs w:val="28"/>
        </w:rPr>
      </w:pPr>
    </w:p>
    <w:p w:rsidR="00E21E9B" w:rsidRPr="00E21E9B" w:rsidRDefault="00E21E9B" w:rsidP="00E21E9B">
      <w:pPr>
        <w:rPr>
          <w:sz w:val="28"/>
          <w:szCs w:val="28"/>
        </w:rPr>
      </w:pPr>
    </w:p>
    <w:p w:rsidR="00030529" w:rsidRPr="00030529" w:rsidRDefault="00030529" w:rsidP="00030529">
      <w:pPr>
        <w:rPr>
          <w:sz w:val="28"/>
          <w:szCs w:val="28"/>
        </w:rPr>
      </w:pPr>
    </w:p>
    <w:p w:rsidR="0048433F" w:rsidRPr="00683C2D" w:rsidRDefault="0048433F" w:rsidP="0048433F">
      <w:pPr>
        <w:pStyle w:val="ListParagraph"/>
        <w:rPr>
          <w:sz w:val="28"/>
          <w:szCs w:val="28"/>
        </w:rPr>
      </w:pPr>
    </w:p>
    <w:sectPr w:rsidR="0048433F" w:rsidRPr="00683C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43" w:rsidRDefault="00715143" w:rsidP="005D3314">
      <w:pPr>
        <w:spacing w:after="0" w:line="240" w:lineRule="auto"/>
      </w:pPr>
      <w:r>
        <w:separator/>
      </w:r>
    </w:p>
  </w:endnote>
  <w:endnote w:type="continuationSeparator" w:id="0">
    <w:p w:rsidR="00715143" w:rsidRDefault="00715143" w:rsidP="005D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14" w:rsidRDefault="005D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43" w:rsidRDefault="00715143" w:rsidP="005D3314">
      <w:pPr>
        <w:spacing w:after="0" w:line="240" w:lineRule="auto"/>
      </w:pPr>
      <w:r>
        <w:separator/>
      </w:r>
    </w:p>
  </w:footnote>
  <w:footnote w:type="continuationSeparator" w:id="0">
    <w:p w:rsidR="00715143" w:rsidRDefault="00715143" w:rsidP="005D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DD"/>
    <w:multiLevelType w:val="hybridMultilevel"/>
    <w:tmpl w:val="FCA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454"/>
    <w:multiLevelType w:val="hybridMultilevel"/>
    <w:tmpl w:val="D7C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8E3"/>
    <w:multiLevelType w:val="hybridMultilevel"/>
    <w:tmpl w:val="1BCA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376"/>
    <w:multiLevelType w:val="hybridMultilevel"/>
    <w:tmpl w:val="A66C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5B5"/>
    <w:multiLevelType w:val="hybridMultilevel"/>
    <w:tmpl w:val="8E8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2F11"/>
    <w:multiLevelType w:val="hybridMultilevel"/>
    <w:tmpl w:val="C094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404"/>
    <w:multiLevelType w:val="hybridMultilevel"/>
    <w:tmpl w:val="531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3A6"/>
    <w:multiLevelType w:val="hybridMultilevel"/>
    <w:tmpl w:val="BBCC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6D2"/>
    <w:multiLevelType w:val="hybridMultilevel"/>
    <w:tmpl w:val="74D8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826F4"/>
    <w:multiLevelType w:val="hybridMultilevel"/>
    <w:tmpl w:val="24F8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449D4"/>
    <w:multiLevelType w:val="hybridMultilevel"/>
    <w:tmpl w:val="12F2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21DF"/>
    <w:multiLevelType w:val="hybridMultilevel"/>
    <w:tmpl w:val="6626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95652"/>
    <w:multiLevelType w:val="hybridMultilevel"/>
    <w:tmpl w:val="8A6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14E"/>
    <w:multiLevelType w:val="hybridMultilevel"/>
    <w:tmpl w:val="E42E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7851"/>
    <w:multiLevelType w:val="hybridMultilevel"/>
    <w:tmpl w:val="17BC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D0F49"/>
    <w:multiLevelType w:val="hybridMultilevel"/>
    <w:tmpl w:val="2F12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D3698"/>
    <w:multiLevelType w:val="hybridMultilevel"/>
    <w:tmpl w:val="571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3445"/>
    <w:multiLevelType w:val="hybridMultilevel"/>
    <w:tmpl w:val="13E2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E7572"/>
    <w:multiLevelType w:val="hybridMultilevel"/>
    <w:tmpl w:val="E67CA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777C12"/>
    <w:multiLevelType w:val="hybridMultilevel"/>
    <w:tmpl w:val="2992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23D98"/>
    <w:multiLevelType w:val="hybridMultilevel"/>
    <w:tmpl w:val="46B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C4460"/>
    <w:multiLevelType w:val="hybridMultilevel"/>
    <w:tmpl w:val="8FAA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646AF"/>
    <w:multiLevelType w:val="hybridMultilevel"/>
    <w:tmpl w:val="CE8A160E"/>
    <w:lvl w:ilvl="0" w:tplc="0409000F">
      <w:start w:val="1"/>
      <w:numFmt w:val="decimal"/>
      <w:lvlText w:val="%1."/>
      <w:lvlJc w:val="left"/>
      <w:pPr>
        <w:ind w:left="6818" w:hanging="360"/>
      </w:pPr>
    </w:lvl>
    <w:lvl w:ilvl="1" w:tplc="04090019" w:tentative="1">
      <w:start w:val="1"/>
      <w:numFmt w:val="lowerLetter"/>
      <w:lvlText w:val="%2."/>
      <w:lvlJc w:val="left"/>
      <w:pPr>
        <w:ind w:left="7538" w:hanging="360"/>
      </w:pPr>
    </w:lvl>
    <w:lvl w:ilvl="2" w:tplc="0409001B" w:tentative="1">
      <w:start w:val="1"/>
      <w:numFmt w:val="lowerRoman"/>
      <w:lvlText w:val="%3."/>
      <w:lvlJc w:val="right"/>
      <w:pPr>
        <w:ind w:left="8258" w:hanging="180"/>
      </w:pPr>
    </w:lvl>
    <w:lvl w:ilvl="3" w:tplc="0409000F" w:tentative="1">
      <w:start w:val="1"/>
      <w:numFmt w:val="decimal"/>
      <w:lvlText w:val="%4."/>
      <w:lvlJc w:val="left"/>
      <w:pPr>
        <w:ind w:left="8978" w:hanging="360"/>
      </w:pPr>
    </w:lvl>
    <w:lvl w:ilvl="4" w:tplc="04090019" w:tentative="1">
      <w:start w:val="1"/>
      <w:numFmt w:val="lowerLetter"/>
      <w:lvlText w:val="%5."/>
      <w:lvlJc w:val="left"/>
      <w:pPr>
        <w:ind w:left="9698" w:hanging="360"/>
      </w:pPr>
    </w:lvl>
    <w:lvl w:ilvl="5" w:tplc="0409001B" w:tentative="1">
      <w:start w:val="1"/>
      <w:numFmt w:val="lowerRoman"/>
      <w:lvlText w:val="%6."/>
      <w:lvlJc w:val="right"/>
      <w:pPr>
        <w:ind w:left="10418" w:hanging="180"/>
      </w:pPr>
    </w:lvl>
    <w:lvl w:ilvl="6" w:tplc="0409000F" w:tentative="1">
      <w:start w:val="1"/>
      <w:numFmt w:val="decimal"/>
      <w:lvlText w:val="%7."/>
      <w:lvlJc w:val="left"/>
      <w:pPr>
        <w:ind w:left="11138" w:hanging="360"/>
      </w:pPr>
    </w:lvl>
    <w:lvl w:ilvl="7" w:tplc="04090019" w:tentative="1">
      <w:start w:val="1"/>
      <w:numFmt w:val="lowerLetter"/>
      <w:lvlText w:val="%8."/>
      <w:lvlJc w:val="left"/>
      <w:pPr>
        <w:ind w:left="11858" w:hanging="360"/>
      </w:pPr>
    </w:lvl>
    <w:lvl w:ilvl="8" w:tplc="0409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3" w15:restartNumberingAfterBreak="0">
    <w:nsid w:val="74CB4EA6"/>
    <w:multiLevelType w:val="hybridMultilevel"/>
    <w:tmpl w:val="F8C6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D1BC3"/>
    <w:multiLevelType w:val="hybridMultilevel"/>
    <w:tmpl w:val="6896D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927270"/>
    <w:multiLevelType w:val="hybridMultilevel"/>
    <w:tmpl w:val="FCF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40A8"/>
    <w:multiLevelType w:val="hybridMultilevel"/>
    <w:tmpl w:val="43C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579A3"/>
    <w:multiLevelType w:val="hybridMultilevel"/>
    <w:tmpl w:val="0F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25"/>
  </w:num>
  <w:num w:numId="12">
    <w:abstractNumId w:val="11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16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21"/>
  </w:num>
  <w:num w:numId="26">
    <w:abstractNumId w:val="1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D"/>
    <w:rsid w:val="00011B37"/>
    <w:rsid w:val="00017FAC"/>
    <w:rsid w:val="000201E6"/>
    <w:rsid w:val="00030529"/>
    <w:rsid w:val="0003701E"/>
    <w:rsid w:val="00037F8D"/>
    <w:rsid w:val="00046175"/>
    <w:rsid w:val="00050820"/>
    <w:rsid w:val="00050C3E"/>
    <w:rsid w:val="0008162D"/>
    <w:rsid w:val="0008753C"/>
    <w:rsid w:val="000B4B4D"/>
    <w:rsid w:val="000E381F"/>
    <w:rsid w:val="000E6FD9"/>
    <w:rsid w:val="00105FBF"/>
    <w:rsid w:val="00107CD3"/>
    <w:rsid w:val="001320C0"/>
    <w:rsid w:val="00177470"/>
    <w:rsid w:val="00184621"/>
    <w:rsid w:val="0019441D"/>
    <w:rsid w:val="00194D4C"/>
    <w:rsid w:val="001A4073"/>
    <w:rsid w:val="001B581C"/>
    <w:rsid w:val="001C108B"/>
    <w:rsid w:val="001E0DAC"/>
    <w:rsid w:val="001F67E3"/>
    <w:rsid w:val="00201125"/>
    <w:rsid w:val="00206B54"/>
    <w:rsid w:val="002413F2"/>
    <w:rsid w:val="00275731"/>
    <w:rsid w:val="00277541"/>
    <w:rsid w:val="00282E99"/>
    <w:rsid w:val="00292DDA"/>
    <w:rsid w:val="00296BDA"/>
    <w:rsid w:val="002A00A3"/>
    <w:rsid w:val="002B14DD"/>
    <w:rsid w:val="002B1655"/>
    <w:rsid w:val="002C614A"/>
    <w:rsid w:val="002C6F0B"/>
    <w:rsid w:val="002C73BE"/>
    <w:rsid w:val="002C7BDD"/>
    <w:rsid w:val="002E67A8"/>
    <w:rsid w:val="002F28B0"/>
    <w:rsid w:val="002F408D"/>
    <w:rsid w:val="002F4FAB"/>
    <w:rsid w:val="003153DB"/>
    <w:rsid w:val="00317E32"/>
    <w:rsid w:val="0032773A"/>
    <w:rsid w:val="003347D1"/>
    <w:rsid w:val="00354A4B"/>
    <w:rsid w:val="00355E2D"/>
    <w:rsid w:val="0035704D"/>
    <w:rsid w:val="00376F70"/>
    <w:rsid w:val="003B269F"/>
    <w:rsid w:val="003D27B5"/>
    <w:rsid w:val="003D5D25"/>
    <w:rsid w:val="003E5F67"/>
    <w:rsid w:val="004036DA"/>
    <w:rsid w:val="00412B33"/>
    <w:rsid w:val="004258BD"/>
    <w:rsid w:val="004309CA"/>
    <w:rsid w:val="004421B0"/>
    <w:rsid w:val="00442C62"/>
    <w:rsid w:val="00443FC5"/>
    <w:rsid w:val="00446204"/>
    <w:rsid w:val="004469E9"/>
    <w:rsid w:val="004522B1"/>
    <w:rsid w:val="00455F5B"/>
    <w:rsid w:val="004671A6"/>
    <w:rsid w:val="00474DC9"/>
    <w:rsid w:val="0048433F"/>
    <w:rsid w:val="004952C0"/>
    <w:rsid w:val="004A01F4"/>
    <w:rsid w:val="004A4C8E"/>
    <w:rsid w:val="004E76D8"/>
    <w:rsid w:val="00515AD2"/>
    <w:rsid w:val="005268C3"/>
    <w:rsid w:val="00540A33"/>
    <w:rsid w:val="005410C6"/>
    <w:rsid w:val="00546329"/>
    <w:rsid w:val="00550405"/>
    <w:rsid w:val="0058363B"/>
    <w:rsid w:val="00583C1C"/>
    <w:rsid w:val="00591882"/>
    <w:rsid w:val="005B0FF2"/>
    <w:rsid w:val="005B3F2F"/>
    <w:rsid w:val="005B534A"/>
    <w:rsid w:val="005C0417"/>
    <w:rsid w:val="005C292E"/>
    <w:rsid w:val="005D3314"/>
    <w:rsid w:val="005E083D"/>
    <w:rsid w:val="005E2285"/>
    <w:rsid w:val="005F4315"/>
    <w:rsid w:val="0061263B"/>
    <w:rsid w:val="00614757"/>
    <w:rsid w:val="00615A90"/>
    <w:rsid w:val="00616619"/>
    <w:rsid w:val="00616B14"/>
    <w:rsid w:val="00621C12"/>
    <w:rsid w:val="006323AB"/>
    <w:rsid w:val="00643CDA"/>
    <w:rsid w:val="00645858"/>
    <w:rsid w:val="006645C6"/>
    <w:rsid w:val="00674E53"/>
    <w:rsid w:val="00683C2D"/>
    <w:rsid w:val="00687667"/>
    <w:rsid w:val="006A324A"/>
    <w:rsid w:val="006B0980"/>
    <w:rsid w:val="006C6F49"/>
    <w:rsid w:val="006F5E73"/>
    <w:rsid w:val="00707B27"/>
    <w:rsid w:val="00715143"/>
    <w:rsid w:val="007205B2"/>
    <w:rsid w:val="007236BB"/>
    <w:rsid w:val="007237FE"/>
    <w:rsid w:val="0073333E"/>
    <w:rsid w:val="00743AE3"/>
    <w:rsid w:val="00743C07"/>
    <w:rsid w:val="00744320"/>
    <w:rsid w:val="0074766F"/>
    <w:rsid w:val="00765C25"/>
    <w:rsid w:val="00773DDB"/>
    <w:rsid w:val="00777006"/>
    <w:rsid w:val="00782471"/>
    <w:rsid w:val="0078442A"/>
    <w:rsid w:val="007C3709"/>
    <w:rsid w:val="007C5AF8"/>
    <w:rsid w:val="007E2B3D"/>
    <w:rsid w:val="007F2E17"/>
    <w:rsid w:val="00833FA7"/>
    <w:rsid w:val="00843249"/>
    <w:rsid w:val="00850B75"/>
    <w:rsid w:val="0085142C"/>
    <w:rsid w:val="00865F81"/>
    <w:rsid w:val="00873630"/>
    <w:rsid w:val="008820C6"/>
    <w:rsid w:val="00887B2D"/>
    <w:rsid w:val="008949ED"/>
    <w:rsid w:val="008A62AD"/>
    <w:rsid w:val="008A78D1"/>
    <w:rsid w:val="008D262C"/>
    <w:rsid w:val="008E420E"/>
    <w:rsid w:val="008E6981"/>
    <w:rsid w:val="008F2E98"/>
    <w:rsid w:val="00910363"/>
    <w:rsid w:val="009312D5"/>
    <w:rsid w:val="00976333"/>
    <w:rsid w:val="0098357A"/>
    <w:rsid w:val="009A0461"/>
    <w:rsid w:val="009B23D8"/>
    <w:rsid w:val="009B3024"/>
    <w:rsid w:val="009B61C2"/>
    <w:rsid w:val="009C758C"/>
    <w:rsid w:val="009E49C7"/>
    <w:rsid w:val="00A16424"/>
    <w:rsid w:val="00A27F6A"/>
    <w:rsid w:val="00A403F9"/>
    <w:rsid w:val="00A53EC3"/>
    <w:rsid w:val="00A66311"/>
    <w:rsid w:val="00A84858"/>
    <w:rsid w:val="00A920F8"/>
    <w:rsid w:val="00A969A4"/>
    <w:rsid w:val="00AA3457"/>
    <w:rsid w:val="00AA7A7C"/>
    <w:rsid w:val="00AC028D"/>
    <w:rsid w:val="00AD37DB"/>
    <w:rsid w:val="00AF0FDF"/>
    <w:rsid w:val="00AF19FB"/>
    <w:rsid w:val="00B0165B"/>
    <w:rsid w:val="00B12DC2"/>
    <w:rsid w:val="00B2046C"/>
    <w:rsid w:val="00B318FC"/>
    <w:rsid w:val="00B34CE8"/>
    <w:rsid w:val="00B47870"/>
    <w:rsid w:val="00B53C63"/>
    <w:rsid w:val="00B54042"/>
    <w:rsid w:val="00B70CE8"/>
    <w:rsid w:val="00B72F89"/>
    <w:rsid w:val="00B7588B"/>
    <w:rsid w:val="00B8729D"/>
    <w:rsid w:val="00B925D1"/>
    <w:rsid w:val="00B948BF"/>
    <w:rsid w:val="00BA23A7"/>
    <w:rsid w:val="00BC4E1E"/>
    <w:rsid w:val="00BC6A39"/>
    <w:rsid w:val="00BD00B5"/>
    <w:rsid w:val="00BD206E"/>
    <w:rsid w:val="00BD3C9A"/>
    <w:rsid w:val="00BF7E3B"/>
    <w:rsid w:val="00C035DE"/>
    <w:rsid w:val="00C16DDD"/>
    <w:rsid w:val="00C318A4"/>
    <w:rsid w:val="00C33C18"/>
    <w:rsid w:val="00C50D9A"/>
    <w:rsid w:val="00C5137F"/>
    <w:rsid w:val="00C570BF"/>
    <w:rsid w:val="00C62AF2"/>
    <w:rsid w:val="00C74AF7"/>
    <w:rsid w:val="00C75975"/>
    <w:rsid w:val="00C82D35"/>
    <w:rsid w:val="00CA31B7"/>
    <w:rsid w:val="00CA654E"/>
    <w:rsid w:val="00CB613D"/>
    <w:rsid w:val="00CC1A2B"/>
    <w:rsid w:val="00CC46E4"/>
    <w:rsid w:val="00CD3687"/>
    <w:rsid w:val="00CD6D3B"/>
    <w:rsid w:val="00CE1368"/>
    <w:rsid w:val="00CE7479"/>
    <w:rsid w:val="00CF4BD0"/>
    <w:rsid w:val="00D328F1"/>
    <w:rsid w:val="00D34F5A"/>
    <w:rsid w:val="00D51DF2"/>
    <w:rsid w:val="00D55924"/>
    <w:rsid w:val="00D90375"/>
    <w:rsid w:val="00D97208"/>
    <w:rsid w:val="00DA31F8"/>
    <w:rsid w:val="00DA6070"/>
    <w:rsid w:val="00DB24AE"/>
    <w:rsid w:val="00DD1AB5"/>
    <w:rsid w:val="00DD3B56"/>
    <w:rsid w:val="00E00924"/>
    <w:rsid w:val="00E14D6A"/>
    <w:rsid w:val="00E17F16"/>
    <w:rsid w:val="00E20F6D"/>
    <w:rsid w:val="00E21CBC"/>
    <w:rsid w:val="00E21E9B"/>
    <w:rsid w:val="00E23FCD"/>
    <w:rsid w:val="00E25276"/>
    <w:rsid w:val="00E41ADC"/>
    <w:rsid w:val="00E43A3C"/>
    <w:rsid w:val="00E46630"/>
    <w:rsid w:val="00E56E8A"/>
    <w:rsid w:val="00E56EDC"/>
    <w:rsid w:val="00E6781A"/>
    <w:rsid w:val="00E91C05"/>
    <w:rsid w:val="00EA1468"/>
    <w:rsid w:val="00EA4205"/>
    <w:rsid w:val="00EC1CF8"/>
    <w:rsid w:val="00EE1C1C"/>
    <w:rsid w:val="00F02788"/>
    <w:rsid w:val="00F04524"/>
    <w:rsid w:val="00F47AC2"/>
    <w:rsid w:val="00F72C5B"/>
    <w:rsid w:val="00F86A52"/>
    <w:rsid w:val="00F96045"/>
    <w:rsid w:val="00FA5F29"/>
    <w:rsid w:val="00FA7C1A"/>
    <w:rsid w:val="00FB23F2"/>
    <w:rsid w:val="00FB6879"/>
    <w:rsid w:val="00FB7A0E"/>
    <w:rsid w:val="00FD2E76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2402"/>
  <w15:chartTrackingRefBased/>
  <w15:docId w15:val="{916A8D8C-D6E4-42D0-99A1-9A274AA2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14"/>
  </w:style>
  <w:style w:type="paragraph" w:styleId="Footer">
    <w:name w:val="footer"/>
    <w:basedOn w:val="Normal"/>
    <w:link w:val="FooterChar"/>
    <w:uiPriority w:val="99"/>
    <w:unhideWhenUsed/>
    <w:rsid w:val="005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9CCC-1E70-4A27-BE54-5743A68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O'Connell</dc:creator>
  <cp:keywords/>
  <dc:description/>
  <cp:lastModifiedBy>Suzanne O'Connell</cp:lastModifiedBy>
  <cp:revision>6</cp:revision>
  <cp:lastPrinted>2018-08-16T17:11:00Z</cp:lastPrinted>
  <dcterms:created xsi:type="dcterms:W3CDTF">2018-10-09T15:00:00Z</dcterms:created>
  <dcterms:modified xsi:type="dcterms:W3CDTF">2018-10-09T19:01:00Z</dcterms:modified>
</cp:coreProperties>
</file>